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0951B" w14:textId="5E4BC86F" w:rsidR="00CF3FE7" w:rsidRDefault="00CF3FE7"/>
    <w:p w14:paraId="1C552F1B" w14:textId="7E6B545E" w:rsidR="00CF3FE7" w:rsidRDefault="00CF3FE7">
      <w:r>
        <w:t>Questions from second progress report presentation:</w:t>
      </w:r>
    </w:p>
    <w:p w14:paraId="76909C98" w14:textId="24D47C90" w:rsidR="00CF3FE7" w:rsidRDefault="00CF3FE7"/>
    <w:p w14:paraId="06BB7835" w14:textId="2260DFF3" w:rsidR="00CF3FE7" w:rsidRDefault="00CF3FE7" w:rsidP="00CF3FE7">
      <w:pPr>
        <w:pStyle w:val="ListParagraph"/>
        <w:numPr>
          <w:ilvl w:val="0"/>
          <w:numId w:val="1"/>
        </w:numPr>
      </w:pPr>
      <w:r>
        <w:t xml:space="preserve">You mentioned computing challenges as a potential roadblock.  Are you expecting to receive any computing resources from your client for this project, or are there other computing solutions </w:t>
      </w:r>
      <w:proofErr w:type="gramStart"/>
      <w:r>
        <w:t>you’re</w:t>
      </w:r>
      <w:proofErr w:type="gramEnd"/>
      <w:r>
        <w:t xml:space="preserve"> pursuing?</w:t>
      </w:r>
      <w:r>
        <w:br/>
      </w:r>
    </w:p>
    <w:p w14:paraId="283083CC" w14:textId="797C283E" w:rsidR="00CF3FE7" w:rsidRDefault="00CF3FE7" w:rsidP="00CF3FE7">
      <w:pPr>
        <w:pStyle w:val="ListParagraph"/>
        <w:numPr>
          <w:ilvl w:val="0"/>
          <w:numId w:val="1"/>
        </w:numPr>
      </w:pPr>
      <w:r>
        <w:t xml:space="preserve">You mentioned nodes per link as one of your measures, but </w:t>
      </w:r>
      <w:proofErr w:type="gramStart"/>
      <w:r>
        <w:t>I’m</w:t>
      </w:r>
      <w:proofErr w:type="gramEnd"/>
      <w:r>
        <w:t xml:space="preserve"> not quite sure what that is.</w:t>
      </w:r>
      <w:r>
        <w:br/>
      </w:r>
    </w:p>
    <w:p w14:paraId="29C34347" w14:textId="100CC6BC" w:rsidR="00CF3FE7" w:rsidRDefault="00CF3FE7" w:rsidP="00CF3FE7">
      <w:pPr>
        <w:pStyle w:val="ListParagraph"/>
        <w:numPr>
          <w:ilvl w:val="0"/>
          <w:numId w:val="1"/>
        </w:numPr>
      </w:pPr>
      <w:r>
        <w:t xml:space="preserve">The plots of % reach </w:t>
      </w:r>
      <w:proofErr w:type="gramStart"/>
      <w:r>
        <w:t>were</w:t>
      </w:r>
      <w:proofErr w:type="gramEnd"/>
      <w:r>
        <w:t xml:space="preserve"> very interesting, as was the discussion of possible ways to normalize it for a country’s population or land area.  It would also be interesting to compare this graph for countries in Africa with a similar graph for countries on one or more other continents.</w:t>
      </w:r>
      <w:r w:rsidR="001843D9">
        <w:br/>
      </w:r>
    </w:p>
    <w:sectPr w:rsidR="00CF3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EA1023"/>
    <w:multiLevelType w:val="hybridMultilevel"/>
    <w:tmpl w:val="47CA7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78"/>
    <w:rsid w:val="001843D9"/>
    <w:rsid w:val="003D5D4F"/>
    <w:rsid w:val="009F3878"/>
    <w:rsid w:val="00C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07EC"/>
  <w15:chartTrackingRefBased/>
  <w15:docId w15:val="{2C34ED2B-F58B-436F-BB76-A396FBFB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F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3</cp:revision>
  <dcterms:created xsi:type="dcterms:W3CDTF">2021-03-31T15:29:00Z</dcterms:created>
  <dcterms:modified xsi:type="dcterms:W3CDTF">2021-03-31T15:34:00Z</dcterms:modified>
</cp:coreProperties>
</file>