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3A" w:rsidRPr="005A158E" w:rsidRDefault="0041093A" w:rsidP="0041093A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Helvetica" w:hAnsi="Helvetica" w:cs="Helvetica"/>
        </w:rPr>
      </w:pPr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>Your name:  </w:t>
      </w:r>
      <w:r>
        <w:rPr>
          <w:rFonts w:ascii="Helvetica" w:hAnsi="Helvetica" w:cs="Helvetica"/>
        </w:rPr>
        <w:t>Christopher Loncke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               </w:t>
      </w:r>
      <w:r w:rsidRPr="005A158E">
        <w:rPr>
          <w:rFonts w:ascii="Helvetica" w:hAnsi="Helvetica" w:cs="Helvetica"/>
        </w:rPr>
        <w:t>Your Team Lette</w:t>
      </w:r>
      <w:r>
        <w:rPr>
          <w:rFonts w:ascii="Helvetica" w:hAnsi="Helvetica" w:cs="Helvetica"/>
        </w:rPr>
        <w:t>r:    F</w:t>
      </w:r>
    </w:p>
    <w:p w:rsidR="0041093A" w:rsidRDefault="0041093A" w:rsidP="0041093A">
      <w:pPr>
        <w:pStyle w:val="HTMLPreformatted"/>
        <w:rPr>
          <w:rFonts w:ascii="Helvetica" w:hAnsi="Helvetica" w:cs="Helvetica"/>
        </w:rPr>
      </w:pPr>
    </w:p>
    <w:p w:rsidR="0041093A" w:rsidRPr="0041093A" w:rsidRDefault="0041093A" w:rsidP="0041093A">
      <w:pPr>
        <w:pStyle w:val="HTMLPreformatted"/>
        <w:rPr>
          <w:rFonts w:ascii="Helvetica" w:hAnsi="Helvetica"/>
          <w:sz w:val="22"/>
          <w:szCs w:val="22"/>
        </w:rPr>
      </w:pPr>
      <w:r w:rsidRPr="0041093A">
        <w:rPr>
          <w:rFonts w:ascii="Helvetica" w:hAnsi="Helvetica" w:cs="Helvetica"/>
          <w:sz w:val="22"/>
          <w:szCs w:val="22"/>
        </w:rPr>
        <w:t>Group member’s name:  </w:t>
      </w:r>
      <w:proofErr w:type="spellStart"/>
      <w:r w:rsidR="00152C0E" w:rsidRPr="00152C0E">
        <w:rPr>
          <w:rFonts w:ascii="Helvetica" w:hAnsi="Helvetica"/>
          <w:sz w:val="22"/>
          <w:szCs w:val="22"/>
        </w:rPr>
        <w:t>Prerna</w:t>
      </w:r>
      <w:proofErr w:type="spellEnd"/>
      <w:r w:rsidR="00152C0E" w:rsidRPr="00152C0E">
        <w:rPr>
          <w:rFonts w:ascii="Helvetica" w:hAnsi="Helvetica"/>
          <w:sz w:val="22"/>
          <w:szCs w:val="22"/>
        </w:rPr>
        <w:t xml:space="preserve"> </w:t>
      </w:r>
      <w:proofErr w:type="spellStart"/>
      <w:r w:rsidR="00152C0E" w:rsidRPr="00152C0E">
        <w:rPr>
          <w:rFonts w:ascii="Helvetica" w:hAnsi="Helvetica"/>
          <w:sz w:val="22"/>
          <w:szCs w:val="22"/>
        </w:rPr>
        <w:t>Agarwal</w:t>
      </w:r>
      <w:proofErr w:type="spellEnd"/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Group Citizenship Assignment </w:t>
      </w:r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  <w:b/>
          <w:bCs/>
        </w:rPr>
        <w:t>Choose the category that best fits this person’s behavior:</w:t>
      </w:r>
    </w:p>
    <w:p w:rsidR="0041093A" w:rsidRPr="005A158E" w:rsidRDefault="0041093A" w:rsidP="004109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timely in completing their portion of group assignments? </w:t>
      </w:r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312"/>
        <w:gridCol w:w="2312"/>
        <w:gridCol w:w="2312"/>
      </w:tblGrid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complete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Never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Sometimes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Always finishes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783653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83653">
              <w:rPr>
                <w:rFonts w:ascii="Helvetica" w:hAnsi="Helvetica" w:cs="Helvetica"/>
                <w:b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**</w:t>
            </w:r>
          </w:p>
        </w:tc>
      </w:tr>
    </w:tbl>
    <w:p w:rsidR="0041093A" w:rsidRDefault="00152C0E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:rsidR="0041093A" w:rsidRPr="005A158E" w:rsidRDefault="0041093A" w:rsidP="004109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contributing a fair amount to the project? </w:t>
      </w:r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4"/>
        <w:gridCol w:w="2308"/>
        <w:gridCol w:w="2308"/>
        <w:gridCol w:w="2308"/>
      </w:tblGrid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contribute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less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what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more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 on time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41093A" w:rsidRPr="005A158E" w:rsidRDefault="00152C0E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:rsidR="0041093A" w:rsidRPr="005A158E" w:rsidRDefault="0041093A" w:rsidP="004109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prepared for meetings, including arriving on time? </w:t>
      </w:r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28"/>
        <w:gridCol w:w="2312"/>
        <w:gridCol w:w="2312"/>
        <w:gridCol w:w="2312"/>
      </w:tblGrid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Comes, but is never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sometimes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always on time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to meetings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prepared or is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 on time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usually late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41093A" w:rsidRPr="005A158E" w:rsidRDefault="00152C0E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:rsidR="0041093A" w:rsidRPr="005A158E" w:rsidRDefault="0041093A" w:rsidP="004109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Overall, to what extent is this person </w:t>
      </w:r>
      <w:proofErr w:type="spellStart"/>
      <w:r w:rsidRPr="005A158E">
        <w:rPr>
          <w:rFonts w:ascii="Helvetica" w:hAnsi="Helvetica" w:cs="Helvetica"/>
        </w:rPr>
        <w:t>fullfilling</w:t>
      </w:r>
      <w:proofErr w:type="spellEnd"/>
      <w:r w:rsidRPr="005A158E">
        <w:rPr>
          <w:rFonts w:ascii="Helvetica" w:hAnsi="Helvetica" w:cs="Helvetica"/>
        </w:rPr>
        <w:t xml:space="preserve"> your group’s Team Working Agreement (contract)?  </w:t>
      </w:r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78"/>
        <w:gridCol w:w="2360"/>
        <w:gridCol w:w="2360"/>
        <w:gridCol w:w="2360"/>
      </w:tblGrid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meet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some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most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or exceeds all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TWA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of the obligations on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time</w:t>
            </w:r>
          </w:p>
        </w:tc>
      </w:tr>
      <w:tr w:rsidR="0041093A" w:rsidRPr="005B4369" w:rsidTr="00CC7F9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41093A" w:rsidRPr="00DB01BB" w:rsidRDefault="0041093A" w:rsidP="00CC7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sz w:val="20"/>
                <w:szCs w:val="20"/>
              </w:rPr>
              <w:t>**</w:t>
            </w:r>
          </w:p>
        </w:tc>
      </w:tr>
    </w:tbl>
    <w:p w:rsidR="0041093A" w:rsidRPr="005A158E" w:rsidRDefault="00152C0E" w:rsidP="0041093A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</w:p>
    <w:p w:rsidR="0041093A" w:rsidRPr="005A158E" w:rsidRDefault="0041093A" w:rsidP="0041093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currently does</w:t>
      </w:r>
      <w:r w:rsidRPr="005A158E">
        <w:rPr>
          <w:rFonts w:ascii="Helvetica" w:hAnsi="Helvetica" w:cs="Helvetica"/>
          <w:b/>
          <w:bCs/>
        </w:rPr>
        <w:t xml:space="preserve"> that enhances the success of the group project? </w:t>
      </w:r>
    </w:p>
    <w:p w:rsidR="0041093A" w:rsidRDefault="00152C0E" w:rsidP="0041093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Cs/>
        </w:rPr>
      </w:pPr>
      <w:proofErr w:type="gramStart"/>
      <w:r>
        <w:rPr>
          <w:rFonts w:ascii="Helvetica" w:hAnsi="Helvetica" w:cs="Helvetica"/>
          <w:bCs/>
        </w:rPr>
        <w:t>Handles our administrative work.</w:t>
      </w:r>
      <w:proofErr w:type="gramEnd"/>
      <w:r>
        <w:rPr>
          <w:rFonts w:ascii="Helvetica" w:hAnsi="Helvetica" w:cs="Helvetica"/>
          <w:bCs/>
        </w:rPr>
        <w:t xml:space="preserve">  She was responsible for formatting the survey questions as well as entering us into the meeting of the minds.</w:t>
      </w:r>
    </w:p>
    <w:p w:rsidR="00152C0E" w:rsidRDefault="00152C0E" w:rsidP="0041093A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</w:p>
    <w:p w:rsidR="00152C0E" w:rsidRDefault="0041093A" w:rsidP="00152C0E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could do</w:t>
      </w:r>
      <w:r w:rsidRPr="005A158E">
        <w:rPr>
          <w:rFonts w:ascii="Helvetica" w:hAnsi="Helvetica" w:cs="Helvetica"/>
          <w:b/>
          <w:bCs/>
        </w:rPr>
        <w:t xml:space="preserve"> that he/she is currently not doing, to enhance the success of the project? </w:t>
      </w:r>
    </w:p>
    <w:p w:rsidR="00152C0E" w:rsidRPr="00152C0E" w:rsidRDefault="00152C0E" w:rsidP="00152C0E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I’m satisfied with her work.</w:t>
      </w:r>
      <w:bookmarkStart w:id="0" w:name="_GoBack"/>
      <w:bookmarkEnd w:id="0"/>
    </w:p>
    <w:sectPr w:rsidR="00152C0E" w:rsidRPr="00152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672"/>
    <w:multiLevelType w:val="hybridMultilevel"/>
    <w:tmpl w:val="6E169F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64BF357F"/>
    <w:multiLevelType w:val="hybridMultilevel"/>
    <w:tmpl w:val="C5AA8E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52C0E"/>
    <w:rsid w:val="001D19B4"/>
    <w:rsid w:val="002009AF"/>
    <w:rsid w:val="004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3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0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093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93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0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09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2011-03-03T15:51:00Z</dcterms:created>
  <dcterms:modified xsi:type="dcterms:W3CDTF">2011-03-03T22:36:00Z</dcterms:modified>
</cp:coreProperties>
</file>