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3137F" w:rsidRDefault="004F1ECA" w:rsidP="0083137F">
      <w:pPr>
        <w:rPr>
          <w:rFonts w:ascii="Arial Narrow" w:hAnsi="Arial Narrow" w:cs="Times"/>
          <w:b/>
          <w:sz w:val="28"/>
        </w:rPr>
      </w:pPr>
      <w:r w:rsidRPr="004F1ECA">
        <w:rPr>
          <w:rFonts w:ascii="Arial Narrow" w:hAnsi="Arial Narrow" w:cs="Times"/>
          <w:b/>
          <w:bCs/>
          <w:sz w:val="28"/>
        </w:rPr>
        <w:t>I</w:t>
      </w:r>
      <w:r w:rsidRPr="0083137F">
        <w:rPr>
          <w:rFonts w:ascii="Arial Narrow" w:hAnsi="Arial Narrow" w:cs="Times"/>
          <w:b/>
          <w:bCs/>
          <w:sz w:val="28"/>
        </w:rPr>
        <w:t>.4</w:t>
      </w:r>
      <w:r w:rsidRPr="0083137F">
        <w:rPr>
          <w:rFonts w:ascii="Arial Narrow" w:hAnsi="Arial Narrow" w:cs="Helvetica"/>
          <w:b/>
          <w:sz w:val="28"/>
        </w:rPr>
        <w:t xml:space="preserve"> </w:t>
      </w:r>
      <w:r w:rsidRPr="0083137F">
        <w:rPr>
          <w:rFonts w:ascii="Arial Narrow" w:hAnsi="Arial Narrow" w:cs="Times"/>
          <w:b/>
          <w:sz w:val="28"/>
        </w:rPr>
        <w:t>Target Pop, Sampling Plan, Sampling Frame, Nonresponse Plan</w:t>
      </w:r>
    </w:p>
    <w:p w:rsidR="0083137F" w:rsidRDefault="0083137F" w:rsidP="0083137F">
      <w:pPr>
        <w:rPr>
          <w:rFonts w:ascii="Arial Narrow" w:hAnsi="Arial Narrow" w:cs="Times"/>
          <w:b/>
          <w:sz w:val="28"/>
        </w:rPr>
      </w:pPr>
    </w:p>
    <w:p w:rsidR="004F1ECA" w:rsidRPr="004F1ECA" w:rsidRDefault="0015304B">
      <w:pPr>
        <w:rPr>
          <w:rFonts w:ascii="Arial Narrow" w:hAnsi="Arial Narrow" w:cs="Times"/>
          <w:sz w:val="28"/>
        </w:rPr>
      </w:pPr>
      <w:r>
        <w:rPr>
          <w:rFonts w:ascii="Arial Narrow" w:hAnsi="Arial Narrow" w:cs="Times"/>
          <w:sz w:val="28"/>
        </w:rPr>
        <w:t>On-Campus Project:</w:t>
      </w:r>
      <w:r w:rsidR="00A82F4A">
        <w:rPr>
          <w:rFonts w:ascii="Arial Narrow" w:hAnsi="Arial Narrow" w:cs="Times"/>
          <w:sz w:val="28"/>
        </w:rPr>
        <w:t xml:space="preserve"> </w:t>
      </w:r>
      <w:r w:rsidR="00A214FC">
        <w:rPr>
          <w:rFonts w:ascii="Arial Narrow" w:hAnsi="Arial Narrow" w:cs="Times"/>
          <w:sz w:val="28"/>
        </w:rPr>
        <w:t>Knowledge and Utilization of CMU Safe Walk and Escort Services</w:t>
      </w:r>
    </w:p>
    <w:p w:rsidR="004F1ECA" w:rsidRDefault="004F1ECA">
      <w:pPr>
        <w:rPr>
          <w:rFonts w:ascii="Times" w:hAnsi="Times" w:cs="Times"/>
        </w:rPr>
      </w:pPr>
    </w:p>
    <w:p w:rsidR="004F1ECA" w:rsidRPr="004C2D9A" w:rsidRDefault="004F1ECA" w:rsidP="004F1ECA">
      <w:pPr>
        <w:widowControl w:val="0"/>
        <w:autoSpaceDE w:val="0"/>
        <w:autoSpaceDN w:val="0"/>
        <w:adjustRightInd w:val="0"/>
        <w:rPr>
          <w:rFonts w:ascii="Arial Narrow" w:hAnsi="Arial Narrow" w:cs="Arial Narrow"/>
          <w:color w:val="2A1732"/>
        </w:rPr>
      </w:pPr>
      <w:r w:rsidRPr="0083137F">
        <w:rPr>
          <w:rFonts w:ascii="Arial Narrow" w:hAnsi="Arial Narrow" w:cs="Arial Narrow"/>
          <w:b/>
          <w:color w:val="2A1732"/>
          <w:sz w:val="28"/>
        </w:rPr>
        <w:t>Group F</w:t>
      </w:r>
      <w:r w:rsidRPr="0083137F">
        <w:rPr>
          <w:rFonts w:ascii="Arial Narrow" w:hAnsi="Arial Narrow" w:cs="Arial Narrow"/>
          <w:b/>
          <w:color w:val="2A1732"/>
        </w:rPr>
        <w:t>:</w:t>
      </w:r>
      <w:r w:rsidRPr="004C2D9A">
        <w:rPr>
          <w:rFonts w:ascii="Arial Narrow" w:hAnsi="Arial Narrow" w:cs="Arial Narrow"/>
          <w:color w:val="2A1732"/>
        </w:rPr>
        <w:t xml:space="preserve"> Jaclyn Bernard</w:t>
      </w:r>
    </w:p>
    <w:p w:rsidR="004F1ECA" w:rsidRPr="004C2D9A" w:rsidRDefault="004F1ECA" w:rsidP="004F1ECA">
      <w:pPr>
        <w:widowControl w:val="0"/>
        <w:autoSpaceDE w:val="0"/>
        <w:autoSpaceDN w:val="0"/>
        <w:adjustRightInd w:val="0"/>
        <w:ind w:firstLine="720"/>
        <w:rPr>
          <w:rFonts w:ascii="Arial Narrow" w:hAnsi="Arial Narrow" w:cs="Arial Narrow"/>
          <w:color w:val="2A1732"/>
        </w:rPr>
      </w:pPr>
      <w:r w:rsidRPr="004C2D9A">
        <w:rPr>
          <w:rFonts w:ascii="Arial Narrow" w:hAnsi="Arial Narrow" w:cs="Arial Narrow"/>
          <w:color w:val="2A1732"/>
        </w:rPr>
        <w:t xml:space="preserve">     Ivan Busharov</w:t>
      </w:r>
    </w:p>
    <w:p w:rsidR="004F1ECA" w:rsidRPr="004C2D9A" w:rsidRDefault="004F1ECA" w:rsidP="004F1ECA">
      <w:pPr>
        <w:widowControl w:val="0"/>
        <w:autoSpaceDE w:val="0"/>
        <w:autoSpaceDN w:val="0"/>
        <w:adjustRightInd w:val="0"/>
        <w:ind w:firstLine="720"/>
        <w:rPr>
          <w:rFonts w:ascii="Arial Narrow" w:hAnsi="Arial Narrow" w:cs="Arial Narrow"/>
          <w:color w:val="2A1732"/>
        </w:rPr>
      </w:pPr>
      <w:r w:rsidRPr="004C2D9A">
        <w:rPr>
          <w:rFonts w:ascii="Arial Narrow" w:hAnsi="Arial Narrow" w:cs="Arial Narrow"/>
          <w:color w:val="2A1732"/>
        </w:rPr>
        <w:t xml:space="preserve">     Evan Korol</w:t>
      </w:r>
    </w:p>
    <w:p w:rsidR="004F1ECA" w:rsidRPr="004C2D9A" w:rsidRDefault="004F1ECA" w:rsidP="004F1ECA">
      <w:pPr>
        <w:widowControl w:val="0"/>
        <w:autoSpaceDE w:val="0"/>
        <w:autoSpaceDN w:val="0"/>
        <w:adjustRightInd w:val="0"/>
        <w:ind w:firstLine="720"/>
        <w:rPr>
          <w:rFonts w:ascii="Arial Narrow" w:hAnsi="Arial Narrow" w:cs="Arial Narrow"/>
          <w:color w:val="2A1732"/>
        </w:rPr>
      </w:pPr>
      <w:r w:rsidRPr="004C2D9A">
        <w:rPr>
          <w:rFonts w:ascii="Arial Narrow" w:hAnsi="Arial Narrow" w:cs="Arial Narrow"/>
          <w:color w:val="2A1732"/>
        </w:rPr>
        <w:t xml:space="preserve">     Katherine Swintek</w:t>
      </w:r>
    </w:p>
    <w:p w:rsidR="005E453F" w:rsidRDefault="005E453F"/>
    <w:p w:rsidR="005E453F" w:rsidRPr="006A5821" w:rsidRDefault="005E453F" w:rsidP="006A5821">
      <w:pPr>
        <w:rPr>
          <w:rFonts w:ascii="Arial Narrow" w:hAnsi="Arial Narrow"/>
          <w:sz w:val="28"/>
        </w:rPr>
      </w:pPr>
      <w:r w:rsidRPr="0083137F">
        <w:rPr>
          <w:rFonts w:ascii="Arial Narrow" w:hAnsi="Arial Narrow"/>
          <w:b/>
          <w:sz w:val="28"/>
        </w:rPr>
        <w:t>Target Population:</w:t>
      </w:r>
      <w:r w:rsidR="0083137F">
        <w:rPr>
          <w:rFonts w:ascii="Arial Narrow" w:hAnsi="Arial Narrow"/>
          <w:sz w:val="28"/>
        </w:rPr>
        <w:t xml:space="preserve">  </w:t>
      </w:r>
      <w:r w:rsidR="00A82F4A">
        <w:rPr>
          <w:rFonts w:ascii="Arial Narrow" w:hAnsi="Arial Narrow" w:cs="Helvetica"/>
        </w:rPr>
        <w:t xml:space="preserve">Our target population is CMU students both undergraduate and graduate who live both on and off campus.  This population includes all full and part time students (including commuters) that live within the geographic area that these safety services cover.  Students who live outside of this area are not included in our target population. </w:t>
      </w:r>
    </w:p>
    <w:p w:rsidR="005E453F" w:rsidRDefault="005E453F">
      <w:pPr>
        <w:rPr>
          <w:rFonts w:ascii="Arial Narrow" w:hAnsi="Arial Narrow"/>
          <w:sz w:val="28"/>
        </w:rPr>
      </w:pPr>
    </w:p>
    <w:p w:rsidR="006A5821" w:rsidRDefault="005E453F" w:rsidP="004F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8"/>
        </w:rPr>
      </w:pPr>
      <w:r w:rsidRPr="000A694E">
        <w:rPr>
          <w:rFonts w:ascii="Arial Narrow" w:hAnsi="Arial Narrow"/>
          <w:b/>
          <w:sz w:val="28"/>
        </w:rPr>
        <w:t>Sampling Plan:</w:t>
      </w:r>
      <w:r>
        <w:rPr>
          <w:rFonts w:ascii="Arial Narrow" w:hAnsi="Arial Narrow"/>
          <w:sz w:val="28"/>
        </w:rPr>
        <w:t xml:space="preserve"> </w:t>
      </w:r>
    </w:p>
    <w:p w:rsidR="006A5821" w:rsidRDefault="006A5821" w:rsidP="004F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r>
        <w:rPr>
          <w:rFonts w:ascii="Arial Narrow" w:hAnsi="Arial Narrow"/>
          <w:sz w:val="28"/>
        </w:rPr>
        <w:tab/>
      </w:r>
      <w:r>
        <w:rPr>
          <w:rFonts w:ascii="Arial Narrow" w:hAnsi="Arial Narrow"/>
        </w:rPr>
        <w:t xml:space="preserve">Our sampling frame is CMU </w:t>
      </w:r>
      <w:r w:rsidRPr="006A5821">
        <w:rPr>
          <w:rFonts w:ascii="Arial Narrow" w:hAnsi="Arial Narrow"/>
        </w:rPr>
        <w:t xml:space="preserve">students whose names are in the C-Book.  </w:t>
      </w:r>
      <w:r>
        <w:rPr>
          <w:rFonts w:ascii="Arial Narrow" w:hAnsi="Arial Narrow"/>
        </w:rPr>
        <w:t>We will use a random sample where we generate pairs of random numbers where the first number corresponds to a page number (from 1 to n-pages) and the second number corresponds to a student on that page (from 1 to m-students on each page.)  We will then take these students’ names and search the online directory for their Andrew ID’s.</w:t>
      </w:r>
    </w:p>
    <w:p w:rsidR="006A5821" w:rsidRDefault="006A5821" w:rsidP="004F1E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r>
        <w:rPr>
          <w:rFonts w:ascii="Arial Narrow" w:hAnsi="Arial Narrow"/>
        </w:rPr>
        <w:tab/>
        <w:t xml:space="preserve">Due to the nature of email surveys, we can expect nonresponse to be an issue.  </w:t>
      </w:r>
      <w:r>
        <w:rPr>
          <w:rFonts w:ascii="Arial Narrow" w:hAnsi="Arial Narrow" w:cs="Helvetica"/>
        </w:rPr>
        <w:t>In an effort to reduce non-res</w:t>
      </w:r>
      <w:r w:rsidR="00581902">
        <w:rPr>
          <w:rFonts w:ascii="Arial Narrow" w:hAnsi="Arial Narrow" w:cs="Helvetica"/>
        </w:rPr>
        <w:t>ponse we will send three follow-</w:t>
      </w:r>
      <w:r>
        <w:rPr>
          <w:rFonts w:ascii="Arial Narrow" w:hAnsi="Arial Narrow" w:cs="Helvetica"/>
        </w:rPr>
        <w:t>up emails</w:t>
      </w:r>
      <w:r w:rsidR="00581902">
        <w:rPr>
          <w:rFonts w:ascii="Arial Narrow" w:hAnsi="Arial Narrow" w:cs="Helvetica"/>
        </w:rPr>
        <w:t>, four days apart, to everyone in the sample.  This ensures anonymity since we will not know who has or has not responded to the survey.</w:t>
      </w:r>
    </w:p>
    <w:p w:rsidR="0083137F" w:rsidRPr="00581902" w:rsidRDefault="00581902" w:rsidP="00581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rPr>
      </w:pPr>
      <w:r>
        <w:rPr>
          <w:rFonts w:ascii="Arial Narrow" w:hAnsi="Arial Narrow"/>
        </w:rPr>
        <w:tab/>
        <w:t>Since we are using a random sampling procedure, we expect the sampling frame to be representative of the target population.  However, we will still collect demographics to verify that this is true.  If we find that our sample is not representative of the target population we will weight the sample population according to known target population demographics which we can access through the CMU website.</w:t>
      </w:r>
    </w:p>
    <w:sectPr w:rsidR="0083137F" w:rsidRPr="00581902" w:rsidSect="0083137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F1ECA"/>
    <w:rsid w:val="000A694E"/>
    <w:rsid w:val="0015304B"/>
    <w:rsid w:val="00224156"/>
    <w:rsid w:val="004F1ECA"/>
    <w:rsid w:val="00581902"/>
    <w:rsid w:val="005E453F"/>
    <w:rsid w:val="006A5821"/>
    <w:rsid w:val="0083137F"/>
    <w:rsid w:val="00A02A21"/>
    <w:rsid w:val="00A214FC"/>
    <w:rsid w:val="00A82F4A"/>
    <w:rsid w:val="00B44D92"/>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82F4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246</Words>
  <Characters>1404</Characters>
  <Application>Microsoft Macintosh Word</Application>
  <DocSecurity>0</DocSecurity>
  <Lines>11</Lines>
  <Paragraphs>2</Paragraphs>
  <ScaleCrop>false</ScaleCrop>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Swintek</dc:creator>
  <cp:keywords/>
  <cp:lastModifiedBy>Katherine Swintek</cp:lastModifiedBy>
  <cp:revision>10</cp:revision>
  <dcterms:created xsi:type="dcterms:W3CDTF">2010-02-15T20:06:00Z</dcterms:created>
  <dcterms:modified xsi:type="dcterms:W3CDTF">2010-02-15T21:56:00Z</dcterms:modified>
</cp:coreProperties>
</file>