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71" w:rsidRPr="00833909" w:rsidRDefault="00917071" w:rsidP="00833909">
      <w:pPr>
        <w:spacing w:line="240" w:lineRule="auto"/>
        <w:rPr>
          <w:sz w:val="24"/>
          <w:szCs w:val="24"/>
        </w:rPr>
      </w:pP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Times New Roman" w:cs="Times New Roman"/>
          <w:b/>
          <w:sz w:val="24"/>
          <w:szCs w:val="24"/>
        </w:rPr>
        <w:t>CITI</w:t>
      </w:r>
      <w:r w:rsidRPr="00833909">
        <w:rPr>
          <w:rFonts w:ascii="Arial" w:cs="Arial"/>
          <w:b/>
          <w:sz w:val="24"/>
          <w:szCs w:val="24"/>
        </w:rPr>
        <w:t xml:space="preserve"> </w:t>
      </w:r>
      <w:r w:rsidRPr="00833909">
        <w:rPr>
          <w:rFonts w:ascii="Book Antiqua" w:cs="Book Antiqua"/>
          <w:b/>
          <w:sz w:val="24"/>
          <w:szCs w:val="24"/>
        </w:rPr>
        <w:t>Collaborative Institutional Training Initiative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Social &amp; Behavioral Research - Basic/Refresher</w:t>
      </w:r>
      <w:r w:rsidRPr="00833909">
        <w:rPr>
          <w:rFonts w:ascii="Arial" w:cs="Arial"/>
          <w:b/>
          <w:sz w:val="24"/>
          <w:szCs w:val="24"/>
        </w:rPr>
        <w:t> </w:t>
      </w:r>
      <w:r w:rsidRPr="00833909">
        <w:rPr>
          <w:rFonts w:ascii="Arial" w:cs="Arial"/>
          <w:b/>
          <w:sz w:val="24"/>
          <w:szCs w:val="24"/>
        </w:rPr>
        <w:t>Curriculum Completion Report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Printed on 2/15/2011</w:t>
      </w:r>
    </w:p>
    <w:p w:rsid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Learner:</w:t>
      </w:r>
      <w:r w:rsidRPr="00833909">
        <w:rPr>
          <w:rFonts w:ascii="Arial" w:cs="Arial"/>
          <w:sz w:val="24"/>
          <w:szCs w:val="24"/>
        </w:rPr>
        <w:t xml:space="preserve"> Douglas </w:t>
      </w:r>
      <w:proofErr w:type="spellStart"/>
      <w:r w:rsidRPr="00833909">
        <w:rPr>
          <w:rFonts w:ascii="Arial" w:cs="Arial"/>
          <w:sz w:val="24"/>
          <w:szCs w:val="24"/>
        </w:rPr>
        <w:t>Heckmann</w:t>
      </w:r>
      <w:proofErr w:type="spellEnd"/>
      <w:r w:rsidRPr="00833909">
        <w:rPr>
          <w:rFonts w:ascii="Arial" w:cs="Arial"/>
          <w:sz w:val="24"/>
          <w:szCs w:val="24"/>
        </w:rPr>
        <w:t> </w:t>
      </w:r>
      <w:r w:rsidRPr="00833909">
        <w:rPr>
          <w:rFonts w:ascii="Arial" w:cs="Arial"/>
          <w:sz w:val="24"/>
          <w:szCs w:val="24"/>
        </w:rPr>
        <w:t xml:space="preserve">(username: </w:t>
      </w:r>
      <w:hyperlink r:id="rId5" w:history="1">
        <w:r w:rsidRPr="004F309B">
          <w:rPr>
            <w:rStyle w:val="Hyperlink"/>
            <w:rFonts w:ascii="Arial" w:cs="Arial"/>
            <w:sz w:val="24"/>
            <w:szCs w:val="24"/>
          </w:rPr>
          <w:t>dheckman@andrew.cmu</w:t>
        </w:r>
      </w:hyperlink>
      <w:r w:rsidRPr="00833909">
        <w:rPr>
          <w:rFonts w:ascii="Arial" w:cs="Arial"/>
          <w:sz w:val="24"/>
          <w:szCs w:val="24"/>
        </w:rPr>
        <w:t>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Institution:</w:t>
      </w:r>
      <w:r w:rsidRPr="00833909">
        <w:rPr>
          <w:rFonts w:ascii="Arial" w:cs="Arial"/>
          <w:sz w:val="24"/>
          <w:szCs w:val="24"/>
        </w:rPr>
        <w:t xml:space="preserve"> Carnegie Mellon University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Contact Information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Department: Statistics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Email: dheckman@andrew.cmu.edu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 xml:space="preserve">Social &amp; Behavioral Research - Basic/Refresher: </w:t>
      </w:r>
      <w:r w:rsidRPr="00833909">
        <w:rPr>
          <w:rFonts w:ascii="Arial" w:cs="Arial"/>
          <w:sz w:val="24"/>
          <w:szCs w:val="24"/>
        </w:rPr>
        <w:t xml:space="preserve">Choose this group to satisfy CITI training requirements for Investigators and staff involved primarily in Social/Behavioral Research </w:t>
      </w:r>
      <w:r w:rsidRPr="00833909">
        <w:rPr>
          <w:rFonts w:ascii="Arial" w:cs="Arial"/>
          <w:sz w:val="24"/>
          <w:szCs w:val="24"/>
        </w:rPr>
        <w:t>with human subjects.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proofErr w:type="gramStart"/>
      <w:r w:rsidRPr="00833909">
        <w:rPr>
          <w:rFonts w:ascii="Arial" w:cs="Arial"/>
          <w:b/>
          <w:sz w:val="24"/>
          <w:szCs w:val="24"/>
        </w:rPr>
        <w:t>Stage 1.</w:t>
      </w:r>
      <w:proofErr w:type="gramEnd"/>
      <w:r w:rsidRPr="00833909">
        <w:rPr>
          <w:rFonts w:ascii="Arial" w:cs="Arial"/>
          <w:b/>
          <w:sz w:val="24"/>
          <w:szCs w:val="24"/>
        </w:rPr>
        <w:t xml:space="preserve"> Basic Course Passed on 02/15/11</w:t>
      </w:r>
      <w:r w:rsidRPr="00833909">
        <w:rPr>
          <w:rFonts w:ascii="Arial" w:cs="Arial"/>
          <w:sz w:val="24"/>
          <w:szCs w:val="24"/>
        </w:rPr>
        <w:t xml:space="preserve"> (Ref # 5572580) 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Required Modules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Date Completed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>Score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Belmont Report and CITI Course Introduction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3/3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Students in Research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02/03/11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6/10 (60%)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History and Ethical Princip</w:t>
      </w:r>
      <w:r w:rsidRPr="00833909">
        <w:rPr>
          <w:rFonts w:ascii="Arial" w:cs="Arial"/>
          <w:sz w:val="24"/>
          <w:szCs w:val="24"/>
        </w:rPr>
        <w:t>les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02/03/11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4/4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Defining Research with Human Subjects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lastRenderedPageBreak/>
        <w:t>5/5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 xml:space="preserve">The Regulations and </w:t>
      </w:r>
      <w:proofErr w:type="gramStart"/>
      <w:r w:rsidRPr="00833909">
        <w:rPr>
          <w:rFonts w:ascii="Arial" w:cs="Arial"/>
          <w:sz w:val="24"/>
          <w:szCs w:val="24"/>
        </w:rPr>
        <w:t>The</w:t>
      </w:r>
      <w:proofErr w:type="gramEnd"/>
      <w:r w:rsidRPr="00833909">
        <w:rPr>
          <w:rFonts w:ascii="Arial" w:cs="Arial"/>
          <w:sz w:val="24"/>
          <w:szCs w:val="24"/>
        </w:rPr>
        <w:t xml:space="preserve"> Social and Behavioral Sciences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02/03/11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3/5 (60%)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Assessing Risk in Social and Behavioral Sciences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02/03/11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4/5 (80%)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Informed Consent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02/03/11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4/5 (80%)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Privacy and Confidentiality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5/5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Research with Prisoners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4/4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Research with Children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4/4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Research in Public Elementary and Secondary Schools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4/4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International Research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3/3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Internet Research - SBR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lastRenderedPageBreak/>
        <w:t>4/4 (100%)</w:t>
      </w:r>
    </w:p>
    <w:p w:rsidR="00917071" w:rsidRPr="00833909" w:rsidRDefault="00833909" w:rsidP="00833909">
      <w:pPr>
        <w:spacing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Carnegie Mellon University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>02/15/11</w:t>
      </w:r>
    </w:p>
    <w:p w:rsidR="00917071" w:rsidRPr="00833909" w:rsidRDefault="00833909" w:rsidP="00833909">
      <w:pPr>
        <w:spacing w:line="240" w:lineRule="auto"/>
        <w:jc w:val="center"/>
        <w:rPr>
          <w:sz w:val="24"/>
          <w:szCs w:val="24"/>
        </w:rPr>
      </w:pPr>
      <w:proofErr w:type="gramStart"/>
      <w:r w:rsidRPr="00833909">
        <w:rPr>
          <w:rFonts w:ascii="Arial" w:cs="Arial"/>
          <w:sz w:val="24"/>
          <w:szCs w:val="24"/>
        </w:rPr>
        <w:t>no</w:t>
      </w:r>
      <w:proofErr w:type="gramEnd"/>
      <w:r w:rsidRPr="00833909">
        <w:rPr>
          <w:rFonts w:ascii="Arial" w:cs="Arial"/>
          <w:sz w:val="24"/>
          <w:szCs w:val="24"/>
        </w:rPr>
        <w:t xml:space="preserve"> quiz</w:t>
      </w:r>
    </w:p>
    <w:p w:rsidR="00917071" w:rsidRPr="00833909" w:rsidRDefault="00833909" w:rsidP="00833909">
      <w:pPr>
        <w:spacing w:after="320" w:line="240" w:lineRule="auto"/>
        <w:rPr>
          <w:sz w:val="24"/>
          <w:szCs w:val="24"/>
        </w:rPr>
      </w:pPr>
      <w:r w:rsidRPr="00833909">
        <w:rPr>
          <w:rFonts w:ascii="Arial" w:cs="Arial"/>
          <w:b/>
          <w:sz w:val="24"/>
          <w:szCs w:val="24"/>
        </w:rPr>
        <w:t xml:space="preserve">For this Completion Report to be valid, the learner listed above must be affiliated with a CITI participating institution. Falsified information and unauthorized use of the CITI course site is unethical, and may be considered scientific misconduct by your </w:t>
      </w:r>
      <w:r w:rsidRPr="00833909">
        <w:rPr>
          <w:rFonts w:ascii="Arial" w:cs="Arial"/>
          <w:b/>
          <w:sz w:val="24"/>
          <w:szCs w:val="24"/>
        </w:rPr>
        <w:t>institution.</w:t>
      </w:r>
    </w:p>
    <w:p w:rsidR="00917071" w:rsidRPr="00833909" w:rsidRDefault="00833909" w:rsidP="00833909">
      <w:pPr>
        <w:spacing w:after="320" w:line="240" w:lineRule="auto"/>
        <w:rPr>
          <w:sz w:val="24"/>
          <w:szCs w:val="24"/>
        </w:rPr>
      </w:pPr>
      <w:r w:rsidRPr="00833909">
        <w:rPr>
          <w:rFonts w:ascii="Arial" w:cs="Arial"/>
          <w:sz w:val="24"/>
          <w:szCs w:val="24"/>
        </w:rPr>
        <w:t xml:space="preserve">Paul </w:t>
      </w:r>
      <w:proofErr w:type="spellStart"/>
      <w:r w:rsidRPr="00833909">
        <w:rPr>
          <w:rFonts w:ascii="Arial" w:cs="Arial"/>
          <w:sz w:val="24"/>
          <w:szCs w:val="24"/>
        </w:rPr>
        <w:t>Braunschweiger</w:t>
      </w:r>
      <w:proofErr w:type="spellEnd"/>
      <w:r w:rsidRPr="00833909">
        <w:rPr>
          <w:rFonts w:ascii="Arial" w:cs="Arial"/>
          <w:sz w:val="24"/>
          <w:szCs w:val="24"/>
        </w:rPr>
        <w:t xml:space="preserve"> Ph.D</w:t>
      </w:r>
      <w:proofErr w:type="gramStart"/>
      <w:r w:rsidRPr="00833909">
        <w:rPr>
          <w:rFonts w:ascii="Arial" w:cs="Arial"/>
          <w:sz w:val="24"/>
          <w:szCs w:val="24"/>
        </w:rPr>
        <w:t>.</w:t>
      </w:r>
      <w:proofErr w:type="gramEnd"/>
      <w:r w:rsidRPr="00833909">
        <w:rPr>
          <w:rFonts w:ascii="Arial" w:cs="Arial"/>
          <w:sz w:val="24"/>
          <w:szCs w:val="24"/>
        </w:rPr>
        <w:br/>
        <w:t>Professor, University of Miami</w:t>
      </w:r>
      <w:r w:rsidRPr="00833909">
        <w:rPr>
          <w:rFonts w:ascii="Arial" w:cs="Arial"/>
          <w:sz w:val="24"/>
          <w:szCs w:val="24"/>
        </w:rPr>
        <w:br/>
        <w:t>Director Office of Research Education</w:t>
      </w:r>
      <w:r w:rsidRPr="00833909">
        <w:rPr>
          <w:rFonts w:ascii="Arial" w:cs="Arial"/>
          <w:sz w:val="24"/>
          <w:szCs w:val="24"/>
        </w:rPr>
        <w:br/>
        <w:t>CITI Course Coordinator</w:t>
      </w:r>
    </w:p>
    <w:p w:rsidR="00833909" w:rsidRPr="00833909" w:rsidRDefault="00833909" w:rsidP="00833909">
      <w:pPr>
        <w:spacing w:line="240" w:lineRule="auto"/>
        <w:jc w:val="right"/>
        <w:rPr>
          <w:sz w:val="24"/>
          <w:szCs w:val="24"/>
        </w:rPr>
      </w:pPr>
      <w:r w:rsidRPr="00833909">
        <w:rPr>
          <w:rFonts w:ascii="Arial" w:cs="Arial"/>
          <w:color w:val="7B0000"/>
          <w:sz w:val="24"/>
          <w:szCs w:val="24"/>
          <w:u w:val="single"/>
        </w:rPr>
        <w:t>Return</w:t>
      </w: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833909" w:rsidRPr="00833909" w:rsidRDefault="00833909" w:rsidP="00833909">
      <w:pPr>
        <w:spacing w:line="240" w:lineRule="auto"/>
        <w:rPr>
          <w:sz w:val="24"/>
          <w:szCs w:val="24"/>
        </w:rPr>
      </w:pPr>
    </w:p>
    <w:p w:rsidR="00917071" w:rsidRPr="00833909" w:rsidRDefault="00917071" w:rsidP="00833909">
      <w:pPr>
        <w:spacing w:line="240" w:lineRule="auto"/>
        <w:jc w:val="right"/>
        <w:rPr>
          <w:sz w:val="24"/>
          <w:szCs w:val="24"/>
        </w:rPr>
      </w:pPr>
    </w:p>
    <w:sectPr w:rsidR="00917071" w:rsidRPr="00833909" w:rsidSect="0091707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17071"/>
    <w:rsid w:val="00833909"/>
    <w:rsid w:val="0091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9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heckman@andrew.cm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CocoaOOXMLWriter/949.54</generator>
</meta>
</file>

<file path=customXml/itemProps1.xml><?xml version="1.0" encoding="utf-8"?>
<ds:datastoreItem xmlns:ds="http://schemas.openxmlformats.org/officeDocument/2006/customXml" ds:itemID="{FDE5B130-1C77-4744-96E7-6C3D367983BF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Completion Report</dc:title>
  <cp:lastModifiedBy>Christopher Peter Makris</cp:lastModifiedBy>
  <cp:revision>3</cp:revision>
  <cp:lastPrinted>2011-02-15T15:56:00Z</cp:lastPrinted>
  <dcterms:created xsi:type="dcterms:W3CDTF">2011-02-15T15:54:00Z</dcterms:created>
  <dcterms:modified xsi:type="dcterms:W3CDTF">2011-02-15T15:57:00Z</dcterms:modified>
</cp:coreProperties>
</file>